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0352F">
      <w:pPr>
        <w:spacing w:line="460" w:lineRule="exact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</w:p>
    <w:p w14:paraId="4073ED4B">
      <w:pPr>
        <w:spacing w:line="460" w:lineRule="exact"/>
        <w:jc w:val="center"/>
        <w:rPr>
          <w:rFonts w:hint="eastAsia" w:ascii="仿宋" w:hAnsi="仿宋" w:eastAsia="仿宋" w:cs="方正小标宋_GBK"/>
          <w:b/>
          <w:sz w:val="32"/>
          <w:szCs w:val="21"/>
        </w:rPr>
      </w:pPr>
      <w:r>
        <w:rPr>
          <w:rFonts w:hint="eastAsia" w:ascii="仿宋" w:hAnsi="仿宋" w:eastAsia="仿宋" w:cs="方正小标宋_GBK"/>
          <w:b/>
          <w:sz w:val="32"/>
          <w:szCs w:val="21"/>
        </w:rPr>
        <w:t>东南大学2026-2027学年</w:t>
      </w:r>
      <w:r>
        <w:rPr>
          <w:rFonts w:hint="eastAsia" w:ascii="仿宋" w:hAnsi="仿宋" w:eastAsia="仿宋" w:cs="方正小标宋_GBK"/>
          <w:b/>
          <w:sz w:val="32"/>
          <w:szCs w:val="21"/>
          <w:lang w:val="en-US" w:eastAsia="zh-CN"/>
        </w:rPr>
        <w:t>秋季学期</w:t>
      </w:r>
      <w:r>
        <w:rPr>
          <w:rFonts w:hint="eastAsia" w:ascii="仿宋" w:hAnsi="仿宋" w:eastAsia="仿宋" w:cs="方正小标宋_GBK"/>
          <w:b/>
          <w:sz w:val="32"/>
          <w:szCs w:val="21"/>
        </w:rPr>
        <w:t>“师说·青语”</w:t>
      </w:r>
    </w:p>
    <w:p w14:paraId="3A4E0262">
      <w:pPr>
        <w:spacing w:line="460" w:lineRule="exact"/>
        <w:jc w:val="center"/>
        <w:rPr>
          <w:rFonts w:hint="eastAsia" w:ascii="仿宋" w:hAnsi="仿宋" w:eastAsia="仿宋" w:cs="方正小标宋_GBK"/>
          <w:b/>
          <w:sz w:val="32"/>
          <w:szCs w:val="21"/>
        </w:rPr>
      </w:pPr>
      <w:r>
        <w:rPr>
          <w:rFonts w:hint="eastAsia" w:ascii="仿宋" w:hAnsi="仿宋" w:eastAsia="仿宋" w:cs="方正小标宋_GBK"/>
          <w:b/>
          <w:sz w:val="32"/>
          <w:szCs w:val="21"/>
        </w:rPr>
        <w:t>导学交流活动报销说明</w:t>
      </w:r>
    </w:p>
    <w:p w14:paraId="688AF51E">
      <w:pPr>
        <w:spacing w:line="460" w:lineRule="exact"/>
        <w:jc w:val="left"/>
        <w:rPr>
          <w:rFonts w:hint="eastAsia" w:ascii="仿宋" w:hAnsi="仿宋" w:eastAsia="仿宋"/>
          <w:sz w:val="28"/>
          <w:lang w:eastAsia="zh-CN"/>
        </w:rPr>
      </w:pPr>
      <w:r>
        <w:rPr>
          <w:rFonts w:hint="eastAsia" w:ascii="仿宋" w:hAnsi="仿宋" w:eastAsia="仿宋"/>
          <w:sz w:val="28"/>
        </w:rPr>
        <w:t>项目号：</w:t>
      </w:r>
      <w:r>
        <w:rPr>
          <w:rFonts w:hint="eastAsia" w:ascii="仿宋" w:hAnsi="仿宋" w:eastAsia="仿宋"/>
          <w:sz w:val="28"/>
          <w:highlight w:val="none"/>
        </w:rPr>
        <w:t>1160630005</w:t>
      </w:r>
      <w:r>
        <w:rPr>
          <w:rFonts w:hint="eastAsia" w:ascii="仿宋" w:hAnsi="仿宋" w:eastAsia="仿宋"/>
          <w:sz w:val="28"/>
          <w:highlight w:val="none"/>
          <w:lang w:eastAsia="zh-CN"/>
        </w:rPr>
        <w:t>（</w:t>
      </w:r>
      <w:r>
        <w:rPr>
          <w:rFonts w:hint="eastAsia" w:ascii="仿宋" w:hAnsi="仿宋" w:eastAsia="仿宋"/>
          <w:sz w:val="28"/>
          <w:highlight w:val="none"/>
          <w:lang w:val="en-US" w:eastAsia="zh-CN"/>
        </w:rPr>
        <w:t>暂定</w:t>
      </w:r>
      <w:r>
        <w:rPr>
          <w:rFonts w:hint="eastAsia" w:ascii="仿宋" w:hAnsi="仿宋" w:eastAsia="仿宋"/>
          <w:sz w:val="28"/>
          <w:highlight w:val="none"/>
          <w:lang w:eastAsia="zh-CN"/>
        </w:rPr>
        <w:t>）</w:t>
      </w:r>
    </w:p>
    <w:p w14:paraId="3099B7D4">
      <w:pPr>
        <w:spacing w:line="460" w:lineRule="exact"/>
        <w:jc w:val="left"/>
        <w:rPr>
          <w:rFonts w:hint="eastAsia" w:ascii="仿宋" w:hAnsi="仿宋" w:eastAsia="仿宋"/>
          <w:sz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项目名称：</w:t>
      </w:r>
      <w:r>
        <w:rPr>
          <w:rFonts w:hint="eastAsia" w:ascii="仿宋" w:hAnsi="仿宋" w:eastAsia="仿宋"/>
          <w:sz w:val="28"/>
        </w:rPr>
        <w:t>研究生管理业务费</w:t>
      </w:r>
      <w:r>
        <w:rPr>
          <w:rFonts w:hint="eastAsia" w:ascii="仿宋" w:hAnsi="仿宋" w:eastAsia="仿宋"/>
          <w:sz w:val="28"/>
          <w:highlight w:val="none"/>
          <w:lang w:eastAsia="zh-CN"/>
        </w:rPr>
        <w:t>（</w:t>
      </w:r>
      <w:r>
        <w:rPr>
          <w:rFonts w:hint="eastAsia" w:ascii="仿宋" w:hAnsi="仿宋" w:eastAsia="仿宋"/>
          <w:sz w:val="28"/>
          <w:highlight w:val="none"/>
          <w:lang w:val="en-US" w:eastAsia="zh-CN"/>
        </w:rPr>
        <w:t>暂定</w:t>
      </w:r>
      <w:r>
        <w:rPr>
          <w:rFonts w:hint="eastAsia" w:ascii="仿宋" w:hAnsi="仿宋" w:eastAsia="仿宋"/>
          <w:sz w:val="28"/>
          <w:highlight w:val="none"/>
          <w:lang w:eastAsia="zh-CN"/>
        </w:rPr>
        <w:t>）</w:t>
      </w:r>
    </w:p>
    <w:p w14:paraId="54B8A591">
      <w:pPr>
        <w:spacing w:line="46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项目负责人：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耿新，</w:t>
      </w:r>
      <w:r>
        <w:rPr>
          <w:rFonts w:hint="eastAsia" w:ascii="仿宋" w:hAnsi="仿宋" w:eastAsia="仿宋" w:cs="仿宋"/>
          <w:sz w:val="28"/>
          <w:szCs w:val="28"/>
        </w:rPr>
        <w:t>钱怡君</w:t>
      </w:r>
    </w:p>
    <w:p w14:paraId="67A24C9A">
      <w:pPr>
        <w:spacing w:line="46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预约报销摘要：XX学院</w:t>
      </w:r>
      <w:r>
        <w:rPr>
          <w:rFonts w:ascii="仿宋" w:hAnsi="仿宋" w:eastAsia="仿宋" w:cs="仿宋"/>
          <w:sz w:val="28"/>
          <w:szCs w:val="28"/>
        </w:rPr>
        <w:t>2026-2027学年</w:t>
      </w:r>
      <w:r>
        <w:rPr>
          <w:rFonts w:hint="eastAsia" w:ascii="仿宋" w:hAnsi="仿宋" w:eastAsia="仿宋" w:cs="仿宋"/>
          <w:sz w:val="28"/>
          <w:szCs w:val="28"/>
        </w:rPr>
        <w:t>秋季学期“师说·青语”导学交流活动报销</w:t>
      </w:r>
    </w:p>
    <w:p w14:paraId="62D9208C">
      <w:pPr>
        <w:spacing w:line="4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sz w:val="28"/>
          <w:szCs w:val="28"/>
        </w:rPr>
        <w:t>、</w:t>
      </w:r>
      <w:r>
        <w:rPr>
          <w:rFonts w:hint="eastAsia" w:ascii="仿宋" w:hAnsi="仿宋" w:eastAsia="仿宋" w:cs="仿宋"/>
          <w:bCs/>
          <w:sz w:val="28"/>
          <w:szCs w:val="28"/>
        </w:rPr>
        <w:t>报销的发票类型包括</w:t>
      </w:r>
      <w:r>
        <w:rPr>
          <w:rFonts w:hint="eastAsia" w:ascii="仿宋" w:hAnsi="仿宋" w:eastAsia="仿宋" w:cs="仿宋"/>
          <w:bCs/>
          <w:kern w:val="0"/>
          <w:sz w:val="28"/>
          <w:szCs w:val="28"/>
        </w:rPr>
        <w:t>文印费</w:t>
      </w:r>
      <w:r>
        <w:rPr>
          <w:rFonts w:hint="eastAsia" w:ascii="仿宋" w:hAnsi="仿宋" w:eastAsia="仿宋" w:cs="仿宋"/>
          <w:bCs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Cs/>
          <w:kern w:val="0"/>
          <w:sz w:val="28"/>
          <w:szCs w:val="28"/>
          <w:lang w:val="en-US" w:eastAsia="zh-CN"/>
        </w:rPr>
        <w:t>餐费</w:t>
      </w:r>
      <w:r>
        <w:rPr>
          <w:rFonts w:hint="eastAsia" w:ascii="仿宋" w:hAnsi="仿宋" w:eastAsia="仿宋" w:cs="仿宋"/>
          <w:bCs/>
          <w:kern w:val="0"/>
          <w:sz w:val="28"/>
          <w:szCs w:val="28"/>
        </w:rPr>
        <w:t>，发票抬头为“东南大学”。</w:t>
      </w:r>
    </w:p>
    <w:p w14:paraId="7F0407C5">
      <w:pPr>
        <w:pStyle w:val="8"/>
        <w:spacing w:line="460" w:lineRule="exact"/>
        <w:ind w:firstLine="560"/>
        <w:jc w:val="left"/>
        <w:rPr>
          <w:rFonts w:hint="eastAsia" w:ascii="仿宋" w:hAnsi="仿宋" w:eastAsia="仿宋" w:cs="仿宋"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Cs/>
          <w:sz w:val="28"/>
          <w:szCs w:val="28"/>
        </w:rPr>
        <w:t>、报销材料</w:t>
      </w:r>
    </w:p>
    <w:p w14:paraId="44123AAA">
      <w:pPr>
        <w:pStyle w:val="8"/>
        <w:spacing w:line="460" w:lineRule="exact"/>
        <w:ind w:firstLine="570" w:firstLineChars="0"/>
        <w:jc w:val="left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根据《东南大学学生活动费核算管理办法》等报销相关要求，需提交材料包括：</w:t>
      </w:r>
    </w:p>
    <w:p w14:paraId="18366CFC">
      <w:pPr>
        <w:widowControl/>
        <w:spacing w:line="4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1.报销单（需学院申请且经办人签字）；</w:t>
      </w:r>
    </w:p>
    <w:p w14:paraId="16C8F43C">
      <w:pPr>
        <w:widowControl/>
        <w:spacing w:line="4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2.活动相关的有效发票和明细；</w:t>
      </w:r>
    </w:p>
    <w:p w14:paraId="4456A3BE">
      <w:pPr>
        <w:widowControl/>
        <w:spacing w:line="460" w:lineRule="exact"/>
        <w:ind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3.餐费请附《加班用餐费用报销清单》；</w:t>
      </w:r>
    </w:p>
    <w:p w14:paraId="355A3899">
      <w:pPr>
        <w:widowControl/>
        <w:spacing w:line="460" w:lineRule="exact"/>
        <w:ind w:firstLine="560" w:firstLineChars="200"/>
        <w:jc w:val="left"/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4.《东南大学学生活动报销清单》。</w:t>
      </w:r>
    </w:p>
    <w:p w14:paraId="6F54ACD1">
      <w:pPr>
        <w:spacing w:line="460" w:lineRule="exact"/>
        <w:ind w:firstLine="562" w:firstLineChars="200"/>
        <w:jc w:val="left"/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本项目实报实销。</w:t>
      </w:r>
      <w:r>
        <w:rPr>
          <w:rFonts w:hint="eastAsia" w:ascii="仿宋" w:hAnsi="仿宋" w:eastAsia="仿宋" w:cs="仿宋"/>
          <w:kern w:val="0"/>
          <w:sz w:val="28"/>
          <w:szCs w:val="28"/>
        </w:rPr>
        <w:t>请于每学期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14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28"/>
          <w:szCs w:val="28"/>
        </w:rPr>
        <w:t>周后，根据通知按报销说明将纸质版报销材料送至研工部（九龙湖校区纪忠楼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Y</w:t>
      </w:r>
      <w:r>
        <w:rPr>
          <w:rFonts w:hint="eastAsia" w:ascii="仿宋" w:hAnsi="仿宋" w:eastAsia="仿宋" w:cs="仿宋"/>
          <w:kern w:val="0"/>
          <w:sz w:val="28"/>
          <w:szCs w:val="28"/>
        </w:rPr>
        <w:t>101A）。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如有项目号变化，将统一通知。</w:t>
      </w:r>
    </w:p>
    <w:p w14:paraId="27FA0EF2">
      <w:pPr>
        <w:spacing w:line="460" w:lineRule="exact"/>
        <w:ind w:firstLine="560" w:firstLineChars="200"/>
        <w:jc w:val="right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东南大学党委研究生工作部</w:t>
      </w:r>
    </w:p>
    <w:p w14:paraId="33B8FF59">
      <w:pPr>
        <w:pStyle w:val="8"/>
        <w:spacing w:line="460" w:lineRule="exact"/>
        <w:ind w:firstLine="570" w:firstLineChars="0"/>
        <w:jc w:val="righ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2026年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10月16日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9D1AA895-1439-4042-8165-90106C06CC95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  <w:embedRegular r:id="rId2" w:fontKey="{8580784F-16A7-499E-A3A0-7C41A64EAFD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FlMzg1NTdjZmNiZWY5YjdlMGFhZjI4MjA5YjUyZTgifQ=="/>
  </w:docVars>
  <w:rsids>
    <w:rsidRoot w:val="006111B2"/>
    <w:rsid w:val="000232DB"/>
    <w:rsid w:val="000361F9"/>
    <w:rsid w:val="000429B2"/>
    <w:rsid w:val="0004662C"/>
    <w:rsid w:val="000614E8"/>
    <w:rsid w:val="000877DC"/>
    <w:rsid w:val="000A48EB"/>
    <w:rsid w:val="000F46AA"/>
    <w:rsid w:val="00114343"/>
    <w:rsid w:val="00151412"/>
    <w:rsid w:val="001813AD"/>
    <w:rsid w:val="00193F4A"/>
    <w:rsid w:val="001D3379"/>
    <w:rsid w:val="001F23B4"/>
    <w:rsid w:val="00263F79"/>
    <w:rsid w:val="00281BAD"/>
    <w:rsid w:val="00296930"/>
    <w:rsid w:val="002B0AC5"/>
    <w:rsid w:val="003032F2"/>
    <w:rsid w:val="0032283D"/>
    <w:rsid w:val="003311B0"/>
    <w:rsid w:val="003E3564"/>
    <w:rsid w:val="00403168"/>
    <w:rsid w:val="00404279"/>
    <w:rsid w:val="00413695"/>
    <w:rsid w:val="00441AC9"/>
    <w:rsid w:val="00476CED"/>
    <w:rsid w:val="0049050C"/>
    <w:rsid w:val="00495C1E"/>
    <w:rsid w:val="004B01E4"/>
    <w:rsid w:val="004C3975"/>
    <w:rsid w:val="0051747E"/>
    <w:rsid w:val="00587BDA"/>
    <w:rsid w:val="00591111"/>
    <w:rsid w:val="005979F2"/>
    <w:rsid w:val="00603D74"/>
    <w:rsid w:val="006111B2"/>
    <w:rsid w:val="00612BA8"/>
    <w:rsid w:val="00653807"/>
    <w:rsid w:val="006716DD"/>
    <w:rsid w:val="00677830"/>
    <w:rsid w:val="00687F75"/>
    <w:rsid w:val="006A740B"/>
    <w:rsid w:val="006B647E"/>
    <w:rsid w:val="006E70A3"/>
    <w:rsid w:val="00706714"/>
    <w:rsid w:val="0070754F"/>
    <w:rsid w:val="00752641"/>
    <w:rsid w:val="00752FA2"/>
    <w:rsid w:val="007731F7"/>
    <w:rsid w:val="0079733A"/>
    <w:rsid w:val="007A6F09"/>
    <w:rsid w:val="008100C3"/>
    <w:rsid w:val="008104CC"/>
    <w:rsid w:val="00821875"/>
    <w:rsid w:val="00841FA5"/>
    <w:rsid w:val="0087564E"/>
    <w:rsid w:val="00881E9D"/>
    <w:rsid w:val="008B6688"/>
    <w:rsid w:val="008B6B51"/>
    <w:rsid w:val="008D552A"/>
    <w:rsid w:val="008E45F2"/>
    <w:rsid w:val="008E75B4"/>
    <w:rsid w:val="008F773B"/>
    <w:rsid w:val="00912630"/>
    <w:rsid w:val="00917626"/>
    <w:rsid w:val="00922213"/>
    <w:rsid w:val="009348CA"/>
    <w:rsid w:val="00944279"/>
    <w:rsid w:val="0098737F"/>
    <w:rsid w:val="009919EF"/>
    <w:rsid w:val="009A41E9"/>
    <w:rsid w:val="009E61B5"/>
    <w:rsid w:val="009F7309"/>
    <w:rsid w:val="00A40426"/>
    <w:rsid w:val="00A42094"/>
    <w:rsid w:val="00A610D9"/>
    <w:rsid w:val="00A63189"/>
    <w:rsid w:val="00AA5891"/>
    <w:rsid w:val="00AA5AAB"/>
    <w:rsid w:val="00AB341C"/>
    <w:rsid w:val="00AB753B"/>
    <w:rsid w:val="00AE44F9"/>
    <w:rsid w:val="00B234B8"/>
    <w:rsid w:val="00B34C27"/>
    <w:rsid w:val="00B528DC"/>
    <w:rsid w:val="00BA3A88"/>
    <w:rsid w:val="00BB36B9"/>
    <w:rsid w:val="00BD06F7"/>
    <w:rsid w:val="00BD07D3"/>
    <w:rsid w:val="00BF70CB"/>
    <w:rsid w:val="00C14604"/>
    <w:rsid w:val="00C26FDB"/>
    <w:rsid w:val="00C32E5F"/>
    <w:rsid w:val="00C40A9C"/>
    <w:rsid w:val="00C40ABB"/>
    <w:rsid w:val="00C56256"/>
    <w:rsid w:val="00C725AB"/>
    <w:rsid w:val="00C96663"/>
    <w:rsid w:val="00CA6197"/>
    <w:rsid w:val="00CB39A4"/>
    <w:rsid w:val="00CD19AE"/>
    <w:rsid w:val="00CE4494"/>
    <w:rsid w:val="00CF0876"/>
    <w:rsid w:val="00D126A3"/>
    <w:rsid w:val="00D22822"/>
    <w:rsid w:val="00DC2664"/>
    <w:rsid w:val="00DF5060"/>
    <w:rsid w:val="00E067CA"/>
    <w:rsid w:val="00E137A4"/>
    <w:rsid w:val="00ED4887"/>
    <w:rsid w:val="00EE3B2C"/>
    <w:rsid w:val="00F30501"/>
    <w:rsid w:val="00F402B6"/>
    <w:rsid w:val="00F512F6"/>
    <w:rsid w:val="00F83F6D"/>
    <w:rsid w:val="00FB0F4B"/>
    <w:rsid w:val="00FC7C93"/>
    <w:rsid w:val="00FF4887"/>
    <w:rsid w:val="02E76B8F"/>
    <w:rsid w:val="03457CFC"/>
    <w:rsid w:val="034D7C11"/>
    <w:rsid w:val="068E434E"/>
    <w:rsid w:val="0C126BE9"/>
    <w:rsid w:val="0ED92DCC"/>
    <w:rsid w:val="17384608"/>
    <w:rsid w:val="1A8849CB"/>
    <w:rsid w:val="20B758B9"/>
    <w:rsid w:val="21DE339D"/>
    <w:rsid w:val="22DA2544"/>
    <w:rsid w:val="26F64445"/>
    <w:rsid w:val="2C851911"/>
    <w:rsid w:val="2F5E7DA7"/>
    <w:rsid w:val="34911584"/>
    <w:rsid w:val="351C625F"/>
    <w:rsid w:val="359C71DD"/>
    <w:rsid w:val="3E12079D"/>
    <w:rsid w:val="3E345450"/>
    <w:rsid w:val="40C57E36"/>
    <w:rsid w:val="426C3DA9"/>
    <w:rsid w:val="474863A4"/>
    <w:rsid w:val="496F57CD"/>
    <w:rsid w:val="4C950F04"/>
    <w:rsid w:val="4CA23096"/>
    <w:rsid w:val="506628CE"/>
    <w:rsid w:val="50AD2009"/>
    <w:rsid w:val="51EE28D9"/>
    <w:rsid w:val="54F63F7F"/>
    <w:rsid w:val="588A6AD6"/>
    <w:rsid w:val="59C1516B"/>
    <w:rsid w:val="5A272E2C"/>
    <w:rsid w:val="5C1D1EDB"/>
    <w:rsid w:val="5C662546"/>
    <w:rsid w:val="5CC52489"/>
    <w:rsid w:val="5DF977E6"/>
    <w:rsid w:val="5FD9698B"/>
    <w:rsid w:val="614B0EED"/>
    <w:rsid w:val="618A11EB"/>
    <w:rsid w:val="63673CB1"/>
    <w:rsid w:val="63E14D7E"/>
    <w:rsid w:val="64550685"/>
    <w:rsid w:val="65FA35D2"/>
    <w:rsid w:val="67FC41F8"/>
    <w:rsid w:val="692960C8"/>
    <w:rsid w:val="69A924F6"/>
    <w:rsid w:val="6F2717F8"/>
    <w:rsid w:val="70E112DA"/>
    <w:rsid w:val="712A208C"/>
    <w:rsid w:val="723E6E42"/>
    <w:rsid w:val="77497BD5"/>
    <w:rsid w:val="78BB17C6"/>
    <w:rsid w:val="79442C5B"/>
    <w:rsid w:val="796763B4"/>
    <w:rsid w:val="7C3074C7"/>
    <w:rsid w:val="7F5F6418"/>
    <w:rsid w:val="7F77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qFormat/>
    <w:uiPriority w:val="22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2">
    <w:name w:val="页眉 Char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List Paragraph1"/>
    <w:basedOn w:val="1"/>
    <w:autoRedefine/>
    <w:qFormat/>
    <w:uiPriority w:val="0"/>
    <w:pPr>
      <w:ind w:firstLine="420" w:firstLineChars="200"/>
    </w:pPr>
    <w:rPr>
      <w:rFonts w:ascii="Calibri" w:hAnsi="Calibri" w:eastAsia="宋体" w:cs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东南大学</Company>
  <Pages>1</Pages>
  <Words>321</Words>
  <Characters>361</Characters>
  <Lines>13</Lines>
  <Paragraphs>17</Paragraphs>
  <TotalTime>2</TotalTime>
  <ScaleCrop>false</ScaleCrop>
  <LinksUpToDate>false</LinksUpToDate>
  <CharactersWithSpaces>361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2026-09-23T05:44:00Z</dcterms:created>
  <dc:creator>叶菁</dc:creator>
  <cp:lastModifiedBy>滋滋蜜蜂糖</cp:lastModifiedBy>
  <dcterms:modified xsi:type="dcterms:W3CDTF">2026-10-12T06:56:45Z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F3B6A53365544C92A6B29E84295C9820_13</vt:lpwstr>
  </property>
  <property fmtid="{D5CDD505-2E9C-101B-9397-08002B2CF9AE}" pid="4" name="KSOTemplateDocerSaveRecord">
    <vt:lpwstr>eyJoZGlkIjoiYzZiYTkwMzBlNjQ3YTIzYzZkOGNmZTQ2M2NlMDVkYmMiLCJ1c2VySWQiOiI0NTY3ODM4NjEifQ==</vt:lpwstr>
  </property>
</Properties>
</file>